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90" w:rsidRPr="00AD4630" w:rsidRDefault="009A2790" w:rsidP="00C759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>Администрация сельского поселения «село Манилы»</w:t>
      </w:r>
    </w:p>
    <w:p w:rsidR="009A2790" w:rsidRPr="00AD4630" w:rsidRDefault="009A2790" w:rsidP="00C7599B">
      <w:pPr>
        <w:spacing w:after="0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sz w:val="28"/>
          <w:szCs w:val="28"/>
        </w:rPr>
        <w:t xml:space="preserve">                             </w:t>
      </w:r>
      <w:r w:rsidRPr="00AD4630">
        <w:rPr>
          <w:rFonts w:ascii="Times New Roman" w:hAnsi="Times New Roman"/>
          <w:b/>
          <w:sz w:val="28"/>
          <w:szCs w:val="28"/>
        </w:rPr>
        <w:t xml:space="preserve">Пенжинского муниципального района </w:t>
      </w:r>
    </w:p>
    <w:p w:rsidR="009A2790" w:rsidRPr="00AD4630" w:rsidRDefault="009A2790" w:rsidP="00C759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 xml:space="preserve">     Камчатского края</w:t>
      </w:r>
    </w:p>
    <w:p w:rsidR="009A2790" w:rsidRPr="00AD4630" w:rsidRDefault="009A2790" w:rsidP="00C7599B">
      <w:pPr>
        <w:spacing w:after="0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9A2790" w:rsidRPr="007C70EE" w:rsidRDefault="009A2790" w:rsidP="00C7599B">
      <w:pPr>
        <w:spacing w:after="0"/>
        <w:jc w:val="center"/>
        <w:rPr>
          <w:rFonts w:ascii="Times New Roman" w:hAnsi="Times New Roman"/>
        </w:rPr>
      </w:pPr>
      <w:r w:rsidRPr="007C70EE">
        <w:rPr>
          <w:rFonts w:ascii="Times New Roman" w:hAnsi="Times New Roman"/>
        </w:rPr>
        <w:t xml:space="preserve">688863 Пенжинский </w:t>
      </w:r>
      <w:proofErr w:type="spellStart"/>
      <w:r w:rsidRPr="007C70EE">
        <w:rPr>
          <w:rFonts w:ascii="Times New Roman" w:hAnsi="Times New Roman"/>
        </w:rPr>
        <w:t>р-он</w:t>
      </w:r>
      <w:proofErr w:type="spellEnd"/>
      <w:r w:rsidRPr="007C70EE">
        <w:rPr>
          <w:rFonts w:ascii="Times New Roman" w:hAnsi="Times New Roman"/>
        </w:rPr>
        <w:t xml:space="preserve">, с. Манилы, ул. 50 лет образования СССР, </w:t>
      </w:r>
      <w:proofErr w:type="spellStart"/>
      <w:r w:rsidRPr="007C70EE">
        <w:rPr>
          <w:rFonts w:ascii="Times New Roman" w:hAnsi="Times New Roman"/>
        </w:rPr>
        <w:t>д.№</w:t>
      </w:r>
      <w:proofErr w:type="spellEnd"/>
      <w:r w:rsidRPr="007C70EE">
        <w:rPr>
          <w:rFonts w:ascii="Times New Roman" w:hAnsi="Times New Roman"/>
        </w:rPr>
        <w:t xml:space="preserve"> 2, </w:t>
      </w:r>
    </w:p>
    <w:p w:rsidR="009A2790" w:rsidRPr="007C70EE" w:rsidRDefault="009A2790" w:rsidP="00C7599B">
      <w:pPr>
        <w:spacing w:after="0"/>
        <w:jc w:val="center"/>
        <w:rPr>
          <w:rFonts w:ascii="Times New Roman" w:hAnsi="Times New Roman"/>
        </w:rPr>
      </w:pPr>
      <w:r w:rsidRPr="007C70EE">
        <w:rPr>
          <w:rFonts w:ascii="Times New Roman" w:hAnsi="Times New Roman"/>
        </w:rPr>
        <w:t xml:space="preserve">тел/факс (8-415-46) 67-133, 67-066, </w:t>
      </w:r>
      <w:proofErr w:type="spellStart"/>
      <w:r w:rsidRPr="007C70EE">
        <w:rPr>
          <w:rFonts w:ascii="Times New Roman" w:hAnsi="Times New Roman"/>
          <w:lang w:val="en-US"/>
        </w:rPr>
        <w:t>manili</w:t>
      </w:r>
      <w:proofErr w:type="spellEnd"/>
      <w:r w:rsidRPr="007C70EE">
        <w:rPr>
          <w:rFonts w:ascii="Times New Roman" w:hAnsi="Times New Roman"/>
        </w:rPr>
        <w:t>_</w:t>
      </w:r>
      <w:proofErr w:type="spellStart"/>
      <w:r w:rsidRPr="007C70EE">
        <w:rPr>
          <w:rFonts w:ascii="Times New Roman" w:hAnsi="Times New Roman"/>
          <w:lang w:val="en-US"/>
        </w:rPr>
        <w:t>koryak</w:t>
      </w:r>
      <w:proofErr w:type="spellEnd"/>
      <w:r w:rsidRPr="007C70EE">
        <w:rPr>
          <w:rFonts w:ascii="Times New Roman" w:hAnsi="Times New Roman"/>
        </w:rPr>
        <w:t>@</w:t>
      </w:r>
      <w:r w:rsidRPr="007C70EE">
        <w:rPr>
          <w:rFonts w:ascii="Times New Roman" w:hAnsi="Times New Roman"/>
          <w:lang w:val="en-US"/>
        </w:rPr>
        <w:t>mail</w:t>
      </w:r>
      <w:r w:rsidRPr="007C70EE">
        <w:rPr>
          <w:rFonts w:ascii="Times New Roman" w:hAnsi="Times New Roman"/>
        </w:rPr>
        <w:t>.</w:t>
      </w:r>
      <w:proofErr w:type="spellStart"/>
      <w:r w:rsidRPr="007C70EE">
        <w:rPr>
          <w:rFonts w:ascii="Times New Roman" w:hAnsi="Times New Roman"/>
          <w:lang w:val="en-US"/>
        </w:rPr>
        <w:t>ru</w:t>
      </w:r>
      <w:proofErr w:type="spellEnd"/>
    </w:p>
    <w:p w:rsidR="00C7599B" w:rsidRDefault="00C7599B" w:rsidP="009A279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A2790" w:rsidRPr="00AD4630" w:rsidRDefault="009A2790" w:rsidP="009A2790">
      <w:pPr>
        <w:jc w:val="center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>ПОСТАНОВЛЕНИЕ</w:t>
      </w:r>
    </w:p>
    <w:p w:rsidR="009A2790" w:rsidRPr="00CD6626" w:rsidRDefault="009A2790" w:rsidP="009A2790">
      <w:pPr>
        <w:rPr>
          <w:rFonts w:ascii="Times New Roman" w:hAnsi="Times New Roman"/>
          <w:sz w:val="24"/>
          <w:szCs w:val="24"/>
        </w:rPr>
      </w:pPr>
      <w:r w:rsidRPr="00CD6626">
        <w:rPr>
          <w:rFonts w:ascii="Times New Roman" w:hAnsi="Times New Roman"/>
          <w:sz w:val="24"/>
          <w:szCs w:val="24"/>
        </w:rPr>
        <w:t xml:space="preserve"> №     17    от 26.02.2013 г.</w:t>
      </w:r>
    </w:p>
    <w:p w:rsidR="009A2790" w:rsidRPr="00CD6626" w:rsidRDefault="009A2790" w:rsidP="009A2790">
      <w:pPr>
        <w:spacing w:after="0"/>
        <w:rPr>
          <w:rFonts w:ascii="Times New Roman" w:hAnsi="Times New Roman"/>
          <w:sz w:val="24"/>
          <w:szCs w:val="24"/>
        </w:rPr>
      </w:pPr>
      <w:r w:rsidRPr="00CD6626">
        <w:rPr>
          <w:rFonts w:ascii="Times New Roman" w:hAnsi="Times New Roman"/>
          <w:sz w:val="24"/>
          <w:szCs w:val="24"/>
        </w:rPr>
        <w:t>Об организации «Горячей линии» и</w:t>
      </w:r>
    </w:p>
    <w:p w:rsidR="009A2790" w:rsidRPr="00CD6626" w:rsidRDefault="009A2790" w:rsidP="009A2790">
      <w:pPr>
        <w:spacing w:after="0"/>
        <w:rPr>
          <w:rFonts w:ascii="Times New Roman" w:hAnsi="Times New Roman"/>
          <w:sz w:val="24"/>
          <w:szCs w:val="24"/>
        </w:rPr>
      </w:pPr>
      <w:r w:rsidRPr="00CD6626">
        <w:rPr>
          <w:rFonts w:ascii="Times New Roman" w:hAnsi="Times New Roman"/>
          <w:sz w:val="24"/>
          <w:szCs w:val="24"/>
        </w:rPr>
        <w:t xml:space="preserve">проведении разъяснительной работы </w:t>
      </w:r>
      <w:proofErr w:type="gramStart"/>
      <w:r w:rsidRPr="00CD6626">
        <w:rPr>
          <w:rFonts w:ascii="Times New Roman" w:hAnsi="Times New Roman"/>
          <w:sz w:val="24"/>
          <w:szCs w:val="24"/>
        </w:rPr>
        <w:t>по</w:t>
      </w:r>
      <w:proofErr w:type="gramEnd"/>
      <w:r w:rsidRPr="00CD6626">
        <w:rPr>
          <w:rFonts w:ascii="Times New Roman" w:hAnsi="Times New Roman"/>
          <w:sz w:val="24"/>
          <w:szCs w:val="24"/>
        </w:rPr>
        <w:t xml:space="preserve"> </w:t>
      </w:r>
    </w:p>
    <w:p w:rsidR="009A2790" w:rsidRPr="00CD6626" w:rsidRDefault="009A2790" w:rsidP="009A2790">
      <w:pPr>
        <w:spacing w:after="0"/>
        <w:rPr>
          <w:rFonts w:ascii="Times New Roman" w:hAnsi="Times New Roman"/>
          <w:sz w:val="24"/>
          <w:szCs w:val="24"/>
        </w:rPr>
      </w:pPr>
      <w:r w:rsidRPr="00CD6626">
        <w:rPr>
          <w:rFonts w:ascii="Times New Roman" w:hAnsi="Times New Roman"/>
          <w:sz w:val="24"/>
          <w:szCs w:val="24"/>
        </w:rPr>
        <w:t xml:space="preserve">начислению коммунальных услуг </w:t>
      </w:r>
      <w:proofErr w:type="gramStart"/>
      <w:r w:rsidRPr="00CD6626">
        <w:rPr>
          <w:rFonts w:ascii="Times New Roman" w:hAnsi="Times New Roman"/>
          <w:sz w:val="24"/>
          <w:szCs w:val="24"/>
        </w:rPr>
        <w:t>на</w:t>
      </w:r>
      <w:proofErr w:type="gramEnd"/>
    </w:p>
    <w:p w:rsidR="009A2790" w:rsidRPr="001A6E99" w:rsidRDefault="009A2790" w:rsidP="009A2790">
      <w:pPr>
        <w:spacing w:after="0"/>
        <w:rPr>
          <w:rFonts w:ascii="Times New Roman" w:hAnsi="Times New Roman"/>
          <w:sz w:val="24"/>
          <w:szCs w:val="24"/>
        </w:rPr>
      </w:pPr>
      <w:r w:rsidRPr="00CD6626">
        <w:rPr>
          <w:rFonts w:ascii="Times New Roman" w:hAnsi="Times New Roman"/>
          <w:sz w:val="24"/>
          <w:szCs w:val="24"/>
        </w:rPr>
        <w:t>территории сельского поселения «село Манилы».</w:t>
      </w:r>
    </w:p>
    <w:p w:rsidR="009A2790" w:rsidRPr="001A6E99" w:rsidRDefault="009A2790" w:rsidP="009A2790">
      <w:pPr>
        <w:rPr>
          <w:rFonts w:ascii="Times New Roman" w:hAnsi="Times New Roman"/>
          <w:sz w:val="24"/>
          <w:szCs w:val="24"/>
        </w:rPr>
      </w:pPr>
    </w:p>
    <w:p w:rsidR="009A2790" w:rsidRPr="00CD6626" w:rsidRDefault="009A2790" w:rsidP="009A27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D6626">
        <w:rPr>
          <w:rFonts w:ascii="Times New Roman" w:hAnsi="Times New Roman"/>
          <w:sz w:val="24"/>
          <w:szCs w:val="24"/>
        </w:rPr>
        <w:t>На основании Приказа Министерства ЖКХ и энергетики Камчатского края №694 от 05.12.2012 г. и №782 от 24.12.2012 г. «Об установлении нормативов потребления коммунальных услуг» и указания</w:t>
      </w:r>
      <w:proofErr w:type="gramStart"/>
      <w:r w:rsidRPr="00CD6626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D6626">
        <w:rPr>
          <w:rFonts w:ascii="Times New Roman" w:hAnsi="Times New Roman"/>
          <w:sz w:val="24"/>
          <w:szCs w:val="24"/>
        </w:rPr>
        <w:t xml:space="preserve">ервого вице-губернатора Камчатского края </w:t>
      </w:r>
      <w:proofErr w:type="spellStart"/>
      <w:r w:rsidRPr="00CD6626">
        <w:rPr>
          <w:rFonts w:ascii="Times New Roman" w:hAnsi="Times New Roman"/>
          <w:sz w:val="24"/>
          <w:szCs w:val="24"/>
        </w:rPr>
        <w:t>Потиевского</w:t>
      </w:r>
      <w:proofErr w:type="spellEnd"/>
      <w:r w:rsidRPr="00CD6626">
        <w:rPr>
          <w:rFonts w:ascii="Times New Roman" w:hAnsi="Times New Roman"/>
          <w:sz w:val="24"/>
          <w:szCs w:val="24"/>
        </w:rPr>
        <w:t xml:space="preserve"> А.М.</w:t>
      </w:r>
    </w:p>
    <w:p w:rsidR="009A2790" w:rsidRPr="00CD6626" w:rsidRDefault="009A2790" w:rsidP="009A2790">
      <w:pPr>
        <w:rPr>
          <w:rFonts w:ascii="Times New Roman" w:hAnsi="Times New Roman"/>
          <w:sz w:val="24"/>
          <w:szCs w:val="24"/>
        </w:rPr>
      </w:pPr>
      <w:r w:rsidRPr="00CD6626">
        <w:rPr>
          <w:rFonts w:ascii="Times New Roman" w:hAnsi="Times New Roman"/>
          <w:sz w:val="24"/>
          <w:szCs w:val="24"/>
        </w:rPr>
        <w:t>ПОСТАНОВЛЯЮ:</w:t>
      </w:r>
    </w:p>
    <w:p w:rsidR="009A2790" w:rsidRPr="00CD6626" w:rsidRDefault="009A2790" w:rsidP="009A27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6626">
        <w:rPr>
          <w:rFonts w:ascii="Times New Roman" w:hAnsi="Times New Roman"/>
          <w:sz w:val="24"/>
          <w:szCs w:val="24"/>
        </w:rPr>
        <w:t>Организовать в сельском поселении «село Манилы» «Горячую линию» для проведения разъяснительной работы по начислению коммунальных услуг.</w:t>
      </w:r>
    </w:p>
    <w:p w:rsidR="009A2790" w:rsidRPr="00CD6626" w:rsidRDefault="009A2790" w:rsidP="009A27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6626">
        <w:rPr>
          <w:rFonts w:ascii="Times New Roman" w:hAnsi="Times New Roman"/>
          <w:sz w:val="24"/>
          <w:szCs w:val="24"/>
        </w:rPr>
        <w:t>Определить номер телефона администрации сельского поселения «село Манилы» для «Горячей линии» - 8-415-46-67- 066 .</w:t>
      </w:r>
    </w:p>
    <w:p w:rsidR="009A2790" w:rsidRPr="00CD6626" w:rsidRDefault="009A2790" w:rsidP="009A27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6626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9A2790" w:rsidRPr="00CD6626" w:rsidRDefault="009A2790" w:rsidP="009A27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CD662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D6626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 </w:t>
      </w:r>
    </w:p>
    <w:p w:rsidR="009A2790" w:rsidRPr="00CD6626" w:rsidRDefault="009A2790" w:rsidP="009A2790">
      <w:pPr>
        <w:pStyle w:val="a3"/>
        <w:rPr>
          <w:rFonts w:ascii="Times New Roman" w:hAnsi="Times New Roman"/>
          <w:sz w:val="24"/>
          <w:szCs w:val="24"/>
        </w:rPr>
      </w:pPr>
    </w:p>
    <w:p w:rsidR="009A2790" w:rsidRPr="00CD6626" w:rsidRDefault="009A2790" w:rsidP="009A2790">
      <w:pPr>
        <w:rPr>
          <w:rFonts w:ascii="Times New Roman" w:hAnsi="Times New Roman"/>
          <w:sz w:val="24"/>
          <w:szCs w:val="24"/>
        </w:rPr>
      </w:pPr>
    </w:p>
    <w:p w:rsidR="009A2790" w:rsidRPr="00CD6626" w:rsidRDefault="009A2790" w:rsidP="009A2790">
      <w:pPr>
        <w:rPr>
          <w:rFonts w:ascii="Times New Roman" w:hAnsi="Times New Roman"/>
          <w:sz w:val="24"/>
          <w:szCs w:val="24"/>
        </w:rPr>
      </w:pPr>
    </w:p>
    <w:p w:rsidR="009A2790" w:rsidRPr="00CD6626" w:rsidRDefault="009A2790" w:rsidP="009A2790">
      <w:pPr>
        <w:rPr>
          <w:rFonts w:ascii="Times New Roman" w:hAnsi="Times New Roman"/>
          <w:sz w:val="24"/>
          <w:szCs w:val="24"/>
        </w:rPr>
      </w:pPr>
    </w:p>
    <w:p w:rsidR="009A2790" w:rsidRPr="00CD6626" w:rsidRDefault="009A2790" w:rsidP="009A2790">
      <w:pPr>
        <w:rPr>
          <w:rFonts w:ascii="Times New Roman" w:hAnsi="Times New Roman"/>
          <w:sz w:val="24"/>
          <w:szCs w:val="24"/>
        </w:rPr>
      </w:pPr>
    </w:p>
    <w:p w:rsidR="009A2790" w:rsidRPr="00CD6626" w:rsidRDefault="009A2790" w:rsidP="009A2790">
      <w:pPr>
        <w:rPr>
          <w:rFonts w:ascii="Times New Roman" w:hAnsi="Times New Roman"/>
          <w:sz w:val="24"/>
          <w:szCs w:val="24"/>
        </w:rPr>
      </w:pPr>
      <w:r w:rsidRPr="00CD6626">
        <w:rPr>
          <w:rFonts w:ascii="Times New Roman" w:hAnsi="Times New Roman"/>
          <w:sz w:val="24"/>
          <w:szCs w:val="24"/>
        </w:rPr>
        <w:t xml:space="preserve">Глава сельского поселения «село Манилы»                                             </w:t>
      </w:r>
      <w:proofErr w:type="spellStart"/>
      <w:r w:rsidRPr="00CD6626">
        <w:rPr>
          <w:rFonts w:ascii="Times New Roman" w:hAnsi="Times New Roman"/>
          <w:sz w:val="24"/>
          <w:szCs w:val="24"/>
        </w:rPr>
        <w:t>М.А.Килик</w:t>
      </w:r>
      <w:proofErr w:type="spellEnd"/>
    </w:p>
    <w:p w:rsidR="009A2790" w:rsidRDefault="009A2790" w:rsidP="009A2790">
      <w:pPr>
        <w:rPr>
          <w:rFonts w:ascii="Times New Roman" w:hAnsi="Times New Roman"/>
          <w:sz w:val="24"/>
          <w:szCs w:val="24"/>
        </w:rPr>
      </w:pPr>
    </w:p>
    <w:p w:rsidR="009A2790" w:rsidRDefault="009A2790" w:rsidP="009A2790"/>
    <w:p w:rsidR="00B857D9" w:rsidRDefault="00B857D9"/>
    <w:sectPr w:rsidR="00B857D9" w:rsidSect="0031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766C"/>
    <w:multiLevelType w:val="hybridMultilevel"/>
    <w:tmpl w:val="6B1E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790"/>
    <w:rsid w:val="009A2790"/>
    <w:rsid w:val="00B857D9"/>
    <w:rsid w:val="00C7599B"/>
    <w:rsid w:val="00D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79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2014-09-10T12:40:00Z</cp:lastPrinted>
  <dcterms:created xsi:type="dcterms:W3CDTF">2002-01-02T01:36:00Z</dcterms:created>
  <dcterms:modified xsi:type="dcterms:W3CDTF">2014-09-10T12:41:00Z</dcterms:modified>
</cp:coreProperties>
</file>